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4A5DE" w14:textId="77777777" w:rsidR="000F5162" w:rsidRDefault="000F5162" w:rsidP="000F5162">
      <w:pPr>
        <w:tabs>
          <w:tab w:val="center" w:pos="5256"/>
        </w:tabs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MAINE HISTORIC PRESERVATION COMMISSION</w:t>
      </w:r>
    </w:p>
    <w:p w14:paraId="56BC1FBF" w14:textId="77777777" w:rsidR="000F5162" w:rsidRDefault="000F5162" w:rsidP="000F5162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0A1AC406" w14:textId="77777777" w:rsidR="000F5162" w:rsidRDefault="000F5162" w:rsidP="000F5162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3FDEC14B" w14:textId="070F8FD2" w:rsidR="000F5162" w:rsidRDefault="000F5162" w:rsidP="000F5162">
      <w:pPr>
        <w:tabs>
          <w:tab w:val="center" w:pos="5256"/>
        </w:tabs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Inventory Data for Municipal Growth Management Plans</w:t>
      </w:r>
    </w:p>
    <w:p w14:paraId="5FAA2D0A" w14:textId="77777777" w:rsidR="000F5162" w:rsidRDefault="000F5162" w:rsidP="000F5162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1E8ECDD3" w14:textId="77777777" w:rsidR="000F5162" w:rsidRDefault="000F5162" w:rsidP="000F5162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677ACE6C" w14:textId="77777777" w:rsidR="000F5162" w:rsidRDefault="000F5162" w:rsidP="000F5162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6D4DFCF8" w14:textId="77777777" w:rsidR="000F5162" w:rsidRDefault="000F5162" w:rsidP="000F5162">
      <w:pPr>
        <w:tabs>
          <w:tab w:val="left" w:pos="-1440"/>
        </w:tabs>
        <w:ind w:left="1440" w:hanging="14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Resource: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 xml:space="preserve">  Prehistoric Archaeological Sites: Arthur Spiess</w:t>
      </w:r>
    </w:p>
    <w:p w14:paraId="63EE99F9" w14:textId="77777777" w:rsidR="000F5162" w:rsidRDefault="000F5162" w:rsidP="000F5162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5395C43E" w14:textId="6DACDEBC" w:rsidR="000F5162" w:rsidRDefault="000F5162" w:rsidP="000F5162">
      <w:pPr>
        <w:ind w:firstLine="14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 xml:space="preserve">  Historic Archaeological Sites: Le</w:t>
      </w:r>
      <w:r>
        <w:rPr>
          <w:rFonts w:ascii="Times New Roman" w:hAnsi="Times New Roman" w:cs="Times New Roman"/>
          <w:sz w:val="26"/>
          <w:szCs w:val="26"/>
        </w:rPr>
        <w:t>ith Smith</w:t>
      </w:r>
    </w:p>
    <w:p w14:paraId="33964FBF" w14:textId="77777777" w:rsidR="000F5162" w:rsidRDefault="000F5162" w:rsidP="000F5162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287E2855" w14:textId="77777777" w:rsidR="000F5162" w:rsidRDefault="000F5162" w:rsidP="000F5162">
      <w:pPr>
        <w:ind w:firstLine="14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  X  </w:t>
      </w:r>
      <w:r>
        <w:rPr>
          <w:rFonts w:ascii="Times New Roman" w:hAnsi="Times New Roman" w:cs="Times New Roman"/>
          <w:sz w:val="26"/>
          <w:szCs w:val="26"/>
        </w:rPr>
        <w:t xml:space="preserve">  Historic Buildings/Structures/Objects: Kirk Mohney</w:t>
      </w:r>
    </w:p>
    <w:p w14:paraId="0ADE0578" w14:textId="77777777" w:rsidR="000F5162" w:rsidRDefault="000F5162" w:rsidP="000F5162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0284961A" w14:textId="77777777" w:rsidR="000F5162" w:rsidRDefault="000F5162" w:rsidP="000F5162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337F1E31" w14:textId="77777777" w:rsidR="000F5162" w:rsidRDefault="000F5162" w:rsidP="000F5162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Municipality: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  Raymond  </w:t>
      </w:r>
    </w:p>
    <w:p w14:paraId="2EB600DE" w14:textId="77777777" w:rsidR="000F5162" w:rsidRDefault="000F5162" w:rsidP="000F5162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                                                                                                                                            </w:t>
      </w:r>
    </w:p>
    <w:p w14:paraId="174BFE92" w14:textId="77777777" w:rsidR="000F5162" w:rsidRDefault="000F5162" w:rsidP="000F5162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16D616C2" w14:textId="77777777" w:rsidR="000F5162" w:rsidRDefault="000F5162" w:rsidP="000F5162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Inventory data as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of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October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, 2022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:</w:t>
      </w:r>
    </w:p>
    <w:p w14:paraId="14C8A41B" w14:textId="77777777" w:rsidR="000F5162" w:rsidRDefault="000F5162" w:rsidP="000F5162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3575DCEA" w14:textId="43F86D6B" w:rsidR="000F5162" w:rsidRDefault="000F5162" w:rsidP="000F5162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The </w:t>
      </w:r>
      <w:r>
        <w:rPr>
          <w:rFonts w:ascii="Times New Roman" w:hAnsi="Times New Roman" w:cs="Times New Roman"/>
          <w:sz w:val="26"/>
          <w:szCs w:val="26"/>
        </w:rPr>
        <w:t xml:space="preserve">following </w:t>
      </w:r>
      <w:r>
        <w:rPr>
          <w:rFonts w:ascii="Times New Roman" w:hAnsi="Times New Roman" w:cs="Times New Roman"/>
          <w:sz w:val="26"/>
          <w:szCs w:val="26"/>
        </w:rPr>
        <w:t>property is currently listed in the National Register of Historic Places</w:t>
      </w:r>
      <w:r>
        <w:rPr>
          <w:rFonts w:ascii="Times New Roman" w:hAnsi="Times New Roman" w:cs="Times New Roman"/>
          <w:sz w:val="26"/>
          <w:szCs w:val="26"/>
        </w:rPr>
        <w:t>:</w:t>
      </w:r>
    </w:p>
    <w:p w14:paraId="672DA88C" w14:textId="77777777" w:rsidR="000F5162" w:rsidRDefault="000F5162" w:rsidP="000F5162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0FA48458" w14:textId="77777777" w:rsidR="000F5162" w:rsidRDefault="000F5162" w:rsidP="000F5162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28505AA" w14:textId="5DA7F666" w:rsidR="000F5162" w:rsidRDefault="000F5162" w:rsidP="000F5162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Nathaniel Hawthorne Boyhood Home, </w:t>
      </w:r>
      <w:proofErr w:type="gramStart"/>
      <w:r>
        <w:rPr>
          <w:rFonts w:ascii="Times New Roman" w:hAnsi="Times New Roman" w:cs="Times New Roman"/>
          <w:sz w:val="26"/>
          <w:szCs w:val="26"/>
        </w:rPr>
        <w:t>Hawthorne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and Raymond Cape Roads</w:t>
      </w:r>
    </w:p>
    <w:p w14:paraId="04371A90" w14:textId="77777777" w:rsidR="000F5162" w:rsidRDefault="000F5162" w:rsidP="000F5162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5102BB96" w14:textId="77777777" w:rsidR="000F5162" w:rsidRDefault="000F5162" w:rsidP="000F5162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70E348F3" w14:textId="77777777" w:rsidR="000F5162" w:rsidRDefault="000F5162" w:rsidP="000F5162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5A727BDA" w14:textId="77777777" w:rsidR="000F5162" w:rsidRDefault="000F5162" w:rsidP="000F5162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7506317C" w14:textId="77777777" w:rsidR="000F5162" w:rsidRDefault="000F5162" w:rsidP="000F516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Digital Copies of the National Register nomination forms(s) are available by contacting the Commission at (207)-287-2132 x 2.</w:t>
      </w:r>
      <w:r>
        <w:rPr>
          <w:rStyle w:val="eop"/>
        </w:rPr>
        <w:t> </w:t>
      </w:r>
    </w:p>
    <w:p w14:paraId="09A55358" w14:textId="77777777" w:rsidR="000F5162" w:rsidRDefault="000F5162" w:rsidP="000F516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14:paraId="267AFCA9" w14:textId="77777777" w:rsidR="000F5162" w:rsidRDefault="000F5162" w:rsidP="000F516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To see if other properties in your community have been determined eligible for listing in the National Register, please refer to the CARMA Sheet that is included in the data packet.</w:t>
      </w:r>
      <w:r>
        <w:rPr>
          <w:rStyle w:val="eop"/>
        </w:rPr>
        <w:t> </w:t>
      </w:r>
    </w:p>
    <w:p w14:paraId="51570D65" w14:textId="77777777" w:rsidR="000F5162" w:rsidRDefault="000F5162" w:rsidP="000F5162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13A9C915" w14:textId="77777777" w:rsidR="000F5162" w:rsidRDefault="000F5162" w:rsidP="000F5162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7393D64F" w14:textId="77777777" w:rsidR="000F5162" w:rsidRDefault="000F5162" w:rsidP="000F5162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                                                                                                                                            </w:t>
      </w:r>
    </w:p>
    <w:p w14:paraId="099190EF" w14:textId="77777777" w:rsidR="000F5162" w:rsidRDefault="000F5162" w:rsidP="000F5162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1B253D0" w14:textId="77777777" w:rsidR="000F5162" w:rsidRDefault="000F5162" w:rsidP="000F5162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Needs for further survey, inventory, and analysis:</w:t>
      </w:r>
    </w:p>
    <w:p w14:paraId="2908E0C9" w14:textId="77777777" w:rsidR="000F5162" w:rsidRDefault="000F5162" w:rsidP="000F5162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7E7ED525" w14:textId="714617B8" w:rsidR="000F5162" w:rsidRDefault="000F5162" w:rsidP="000F5162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A comprehensive survey of Raymond’s above-ground historic resources needs to be conducted </w:t>
      </w:r>
      <w:proofErr w:type="gramStart"/>
      <w:r>
        <w:rPr>
          <w:rFonts w:ascii="Times New Roman" w:hAnsi="Times New Roman" w:cs="Times New Roman"/>
          <w:sz w:val="26"/>
          <w:szCs w:val="26"/>
        </w:rPr>
        <w:t>in order to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identify other properties which may be eligible for nomination to the Register.</w:t>
      </w:r>
    </w:p>
    <w:p w14:paraId="62C3DA22" w14:textId="77777777" w:rsidR="000F5162" w:rsidRDefault="000F5162" w:rsidP="000F5162">
      <w:pPr>
        <w:jc w:val="both"/>
        <w:rPr>
          <w:rFonts w:cs="Javanese Text"/>
        </w:rPr>
      </w:pPr>
    </w:p>
    <w:p w14:paraId="656CA936" w14:textId="77777777" w:rsidR="00723DBF" w:rsidRDefault="000F5162"/>
    <w:sectPr w:rsidR="00723D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Javanese Text">
    <w:panose1 w:val="02000000000000000000"/>
    <w:charset w:val="00"/>
    <w:family w:val="auto"/>
    <w:pitch w:val="variable"/>
    <w:sig w:usb0="80000003" w:usb1="00002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162"/>
    <w:rsid w:val="0009743E"/>
    <w:rsid w:val="000F5162"/>
    <w:rsid w:val="0077114A"/>
    <w:rsid w:val="00EC7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6A231A"/>
  <w15:chartTrackingRefBased/>
  <w15:docId w15:val="{40E78036-7A81-4259-A3F4-FBFE9409A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5162"/>
    <w:pPr>
      <w:widowControl w:val="0"/>
      <w:autoSpaceDE w:val="0"/>
      <w:autoSpaceDN w:val="0"/>
      <w:adjustRightInd w:val="0"/>
      <w:spacing w:after="0" w:line="240" w:lineRule="auto"/>
    </w:pPr>
    <w:rPr>
      <w:rFonts w:ascii="Javanese Text" w:eastAsiaTheme="minorEastAsia" w:hAnsi="Javanese Text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0F5162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DefaultParagraphFont"/>
    <w:rsid w:val="000F5162"/>
  </w:style>
  <w:style w:type="character" w:customStyle="1" w:styleId="eop">
    <w:name w:val="eop"/>
    <w:basedOn w:val="DefaultParagraphFont"/>
    <w:rsid w:val="000F51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070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206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Mohney, Kirk</dc:creator>
  <cp:keywords/>
  <dc:description/>
  <cp:lastModifiedBy>Mohney, Kirk</cp:lastModifiedBy>
  <cp:revision>1</cp:revision>
  <dcterms:created xsi:type="dcterms:W3CDTF">2022-10-07T19:34:00Z</dcterms:created>
  <dcterms:modified xsi:type="dcterms:W3CDTF">2022-10-07T19:37:00Z</dcterms:modified>
</cp:coreProperties>
</file>